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5B" w:rsidRDefault="00FE4E8F" w:rsidP="00FE4E8F">
      <w:pPr>
        <w:jc w:val="center"/>
        <w:rPr>
          <w:rFonts w:ascii="Burnstown Dam" w:hAnsi="Burnstown Dam"/>
          <w:sz w:val="160"/>
        </w:rPr>
      </w:pPr>
      <w:r w:rsidRPr="00FE4E8F">
        <w:rPr>
          <w:rFonts w:ascii="Burnstown Dam" w:hAnsi="Burnstown Dam"/>
          <w:sz w:val="160"/>
        </w:rPr>
        <w:t>Conflict</w:t>
      </w:r>
    </w:p>
    <w:p w:rsidR="00FE4E8F" w:rsidRDefault="00FE4E8F" w:rsidP="00FE4E8F">
      <w:pPr>
        <w:rPr>
          <w:sz w:val="24"/>
          <w:szCs w:val="24"/>
        </w:rPr>
      </w:pPr>
      <w:r w:rsidRPr="00FE4E8F">
        <w:rPr>
          <w:sz w:val="24"/>
          <w:szCs w:val="24"/>
        </w:rPr>
        <w:t xml:space="preserve">In literature, a </w:t>
      </w:r>
      <w:r w:rsidRPr="00FE4E8F">
        <w:rPr>
          <w:b/>
          <w:sz w:val="24"/>
          <w:szCs w:val="24"/>
        </w:rPr>
        <w:t>conflict</w:t>
      </w:r>
      <w:r w:rsidRPr="00FE4E8F">
        <w:rPr>
          <w:sz w:val="24"/>
          <w:szCs w:val="24"/>
        </w:rPr>
        <w:t xml:space="preserve"> is a </w:t>
      </w:r>
      <w:r w:rsidRPr="00FE4E8F">
        <w:rPr>
          <w:b/>
          <w:sz w:val="24"/>
          <w:szCs w:val="24"/>
        </w:rPr>
        <w:t>literary element</w:t>
      </w:r>
      <w:r w:rsidRPr="00FE4E8F">
        <w:rPr>
          <w:sz w:val="24"/>
          <w:szCs w:val="24"/>
        </w:rPr>
        <w:t xml:space="preserve"> that involves </w:t>
      </w:r>
      <w:r w:rsidRPr="00FE4E8F">
        <w:rPr>
          <w:b/>
          <w:sz w:val="24"/>
          <w:szCs w:val="24"/>
        </w:rPr>
        <w:t>a struggle between two opposing forces</w:t>
      </w:r>
      <w:r w:rsidRPr="00FE4E8F">
        <w:rPr>
          <w:sz w:val="24"/>
          <w:szCs w:val="24"/>
        </w:rPr>
        <w:t xml:space="preserve"> usually a protagonist and an antagonist.</w:t>
      </w:r>
    </w:p>
    <w:p w:rsidR="00FE4E8F" w:rsidRDefault="00FE4E8F" w:rsidP="00FE4E8F">
      <w:pPr>
        <w:rPr>
          <w:sz w:val="24"/>
          <w:szCs w:val="24"/>
        </w:rPr>
      </w:pPr>
      <w:r>
        <w:rPr>
          <w:sz w:val="24"/>
          <w:szCs w:val="24"/>
        </w:rPr>
        <w:t>Man vs. Self – INTERNAL CONFLICT</w:t>
      </w:r>
    </w:p>
    <w:p w:rsidR="00FE4E8F" w:rsidRPr="00FE4E8F" w:rsidRDefault="00FE4E8F" w:rsidP="00FE4E8F">
      <w:pPr>
        <w:numPr>
          <w:ilvl w:val="0"/>
          <w:numId w:val="1"/>
        </w:numPr>
        <w:rPr>
          <w:sz w:val="24"/>
          <w:szCs w:val="24"/>
        </w:rPr>
      </w:pPr>
      <w:r w:rsidRPr="00FE4E8F">
        <w:rPr>
          <w:sz w:val="24"/>
          <w:szCs w:val="24"/>
        </w:rPr>
        <w:t>A character is experiencing a struggle within his/</w:t>
      </w:r>
      <w:proofErr w:type="gramStart"/>
      <w:r w:rsidRPr="00FE4E8F">
        <w:rPr>
          <w:sz w:val="24"/>
          <w:szCs w:val="24"/>
        </w:rPr>
        <w:t>her own</w:t>
      </w:r>
      <w:proofErr w:type="gramEnd"/>
      <w:r w:rsidRPr="00FE4E8F">
        <w:rPr>
          <w:sz w:val="24"/>
          <w:szCs w:val="24"/>
        </w:rPr>
        <w:t xml:space="preserve"> mind or heart (facing a fear,</w:t>
      </w:r>
      <w:r w:rsidRPr="00FE4E8F">
        <w:rPr>
          <w:sz w:val="24"/>
          <w:szCs w:val="24"/>
        </w:rPr>
        <w:t xml:space="preserve"> </w:t>
      </w:r>
      <w:bookmarkStart w:id="0" w:name="_GoBack"/>
      <w:bookmarkEnd w:id="0"/>
      <w:r w:rsidRPr="00FE4E8F">
        <w:rPr>
          <w:sz w:val="24"/>
          <w:szCs w:val="24"/>
        </w:rPr>
        <w:t>making a decision).</w:t>
      </w:r>
    </w:p>
    <w:p w:rsidR="00FE4E8F" w:rsidRDefault="00FE4E8F" w:rsidP="00FE4E8F">
      <w:pPr>
        <w:rPr>
          <w:sz w:val="24"/>
          <w:szCs w:val="24"/>
        </w:rPr>
      </w:pPr>
      <w:r>
        <w:rPr>
          <w:sz w:val="24"/>
          <w:szCs w:val="24"/>
        </w:rPr>
        <w:t>Man vs. Man – EXTERNAL CONFLICT</w:t>
      </w:r>
    </w:p>
    <w:p w:rsidR="00000000" w:rsidRPr="00FE4E8F" w:rsidRDefault="00FE4E8F" w:rsidP="00FE4E8F">
      <w:pPr>
        <w:numPr>
          <w:ilvl w:val="0"/>
          <w:numId w:val="2"/>
        </w:numPr>
        <w:rPr>
          <w:sz w:val="24"/>
          <w:szCs w:val="24"/>
        </w:rPr>
      </w:pPr>
      <w:r w:rsidRPr="00FE4E8F">
        <w:rPr>
          <w:sz w:val="24"/>
          <w:szCs w:val="24"/>
        </w:rPr>
        <w:t>A character is struggling against another character, physically, mentally, or verbally.</w:t>
      </w:r>
    </w:p>
    <w:p w:rsidR="00FE4E8F" w:rsidRDefault="00FE4E8F" w:rsidP="00FE4E8F">
      <w:pPr>
        <w:rPr>
          <w:sz w:val="24"/>
          <w:szCs w:val="24"/>
        </w:rPr>
      </w:pPr>
      <w:r>
        <w:rPr>
          <w:sz w:val="24"/>
          <w:szCs w:val="24"/>
        </w:rPr>
        <w:t xml:space="preserve">Man vs. Nature </w:t>
      </w:r>
      <w:r>
        <w:rPr>
          <w:sz w:val="24"/>
          <w:szCs w:val="24"/>
        </w:rPr>
        <w:t>– EXTERNAL CONFLICT</w:t>
      </w:r>
    </w:p>
    <w:p w:rsidR="00000000" w:rsidRPr="00FE4E8F" w:rsidRDefault="00FE4E8F" w:rsidP="00FE4E8F">
      <w:pPr>
        <w:numPr>
          <w:ilvl w:val="0"/>
          <w:numId w:val="3"/>
        </w:numPr>
        <w:rPr>
          <w:sz w:val="24"/>
          <w:szCs w:val="24"/>
        </w:rPr>
      </w:pPr>
      <w:r w:rsidRPr="00FE4E8F">
        <w:rPr>
          <w:sz w:val="24"/>
          <w:szCs w:val="24"/>
        </w:rPr>
        <w:t>A character is experiencing a struggle against some element of nature (a storm, a wild animal, etc…).</w:t>
      </w:r>
    </w:p>
    <w:p w:rsidR="00FE4E8F" w:rsidRDefault="00FE4E8F" w:rsidP="00FE4E8F">
      <w:pPr>
        <w:rPr>
          <w:sz w:val="24"/>
          <w:szCs w:val="24"/>
        </w:rPr>
      </w:pPr>
      <w:r>
        <w:rPr>
          <w:sz w:val="24"/>
          <w:szCs w:val="24"/>
        </w:rPr>
        <w:t xml:space="preserve">Man vs. Society </w:t>
      </w:r>
      <w:r>
        <w:rPr>
          <w:sz w:val="24"/>
          <w:szCs w:val="24"/>
        </w:rPr>
        <w:t>– EXTERNAL CONFLICT</w:t>
      </w:r>
    </w:p>
    <w:p w:rsidR="00000000" w:rsidRPr="00FE4E8F" w:rsidRDefault="00FE4E8F" w:rsidP="00FE4E8F">
      <w:pPr>
        <w:numPr>
          <w:ilvl w:val="0"/>
          <w:numId w:val="4"/>
        </w:numPr>
        <w:rPr>
          <w:sz w:val="24"/>
          <w:szCs w:val="24"/>
        </w:rPr>
      </w:pPr>
      <w:r w:rsidRPr="00FE4E8F">
        <w:rPr>
          <w:sz w:val="24"/>
          <w:szCs w:val="24"/>
        </w:rPr>
        <w:t>A character is acting in a way that goes against societal norms or what is consi</w:t>
      </w:r>
      <w:r w:rsidRPr="00FE4E8F">
        <w:rPr>
          <w:sz w:val="24"/>
          <w:szCs w:val="24"/>
        </w:rPr>
        <w:t>dered acceptable in society.</w:t>
      </w:r>
    </w:p>
    <w:sectPr w:rsidR="00000000" w:rsidRPr="00FE4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urnstown Dam">
    <w:panose1 w:val="02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620"/>
    <w:multiLevelType w:val="hybridMultilevel"/>
    <w:tmpl w:val="8320E1B4"/>
    <w:lvl w:ilvl="0" w:tplc="58DC6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289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8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C66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583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84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C5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C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DC2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4C87B45"/>
    <w:multiLevelType w:val="hybridMultilevel"/>
    <w:tmpl w:val="935EEEAA"/>
    <w:lvl w:ilvl="0" w:tplc="7792B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8B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4C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EC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B64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4E3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12A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7CF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0C3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C614E0B"/>
    <w:multiLevelType w:val="hybridMultilevel"/>
    <w:tmpl w:val="72CC9680"/>
    <w:lvl w:ilvl="0" w:tplc="3560F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4C6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602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50E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7E8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6C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E0A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54C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C0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01A1BE9"/>
    <w:multiLevelType w:val="hybridMultilevel"/>
    <w:tmpl w:val="EFD0A8E0"/>
    <w:lvl w:ilvl="0" w:tplc="12BE6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E6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69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EC9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689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A04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54C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6B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A6A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8F"/>
    <w:rsid w:val="00DC715B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210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02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09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93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2014-09-15T17:28:00Z</dcterms:created>
  <dcterms:modified xsi:type="dcterms:W3CDTF">2014-09-15T18:01:00Z</dcterms:modified>
</cp:coreProperties>
</file>